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59" w:rsidRPr="00AD0059" w:rsidRDefault="00AD0059" w:rsidP="00AD0059">
      <w:pPr>
        <w:jc w:val="right"/>
        <w:rPr>
          <w:rFonts w:ascii="Century Gothic" w:hAnsi="Century Gothic"/>
          <w:bCs/>
        </w:rPr>
      </w:pPr>
      <w:r w:rsidRPr="00AD0059">
        <w:rPr>
          <w:rFonts w:ascii="Century Gothic" w:hAnsi="Century Gothic"/>
          <w:bCs/>
        </w:rPr>
        <w:t>Annexure – 1(B)</w:t>
      </w:r>
    </w:p>
    <w:p w:rsidR="00AD0059" w:rsidRPr="00AD0059" w:rsidRDefault="00D24D78" w:rsidP="00AD0059">
      <w:pPr>
        <w:rPr>
          <w:rFonts w:ascii="Century Gothic" w:hAnsi="Century Gothic"/>
          <w:bCs/>
        </w:rPr>
      </w:pPr>
      <w:r>
        <w:rPr>
          <w:rFonts w:ascii="Century Gothic" w:hAnsi="Century Gothic"/>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05pt;margin-top:19.3pt;width:55.5pt;height:39.3pt;z-index:251660288">
            <v:imagedata r:id="rId4" o:title=""/>
            <w10:wrap type="topAndBottom"/>
          </v:shape>
          <o:OLEObject Type="Embed" ProgID="PBrush" ShapeID="_x0000_s1026" DrawAspect="Content" ObjectID="_1727077058" r:id="rId5"/>
        </w:pict>
      </w:r>
    </w:p>
    <w:p w:rsidR="00AD0059" w:rsidRPr="00AD0059" w:rsidRDefault="00AD0059" w:rsidP="00AD0059">
      <w:pPr>
        <w:jc w:val="center"/>
        <w:rPr>
          <w:rFonts w:ascii="Century Gothic" w:hAnsi="Century Gothic"/>
          <w:b/>
        </w:rPr>
      </w:pPr>
      <w:r w:rsidRPr="00AD0059">
        <w:rPr>
          <w:rFonts w:ascii="Century Gothic" w:hAnsi="Century Gothic"/>
          <w:b/>
        </w:rPr>
        <w:t>UCO Bank</w:t>
      </w:r>
    </w:p>
    <w:p w:rsidR="00AD0059" w:rsidRPr="00AD0059" w:rsidRDefault="00AD0059" w:rsidP="00AD0059">
      <w:pPr>
        <w:jc w:val="center"/>
        <w:rPr>
          <w:rFonts w:ascii="Century Gothic" w:hAnsi="Century Gothic"/>
          <w:b/>
        </w:rPr>
      </w:pPr>
      <w:r w:rsidRPr="00AD0059">
        <w:rPr>
          <w:rFonts w:ascii="Century Gothic" w:hAnsi="Century Gothic"/>
          <w:b/>
        </w:rPr>
        <w:t>Zonal Office</w:t>
      </w:r>
    </w:p>
    <w:p w:rsidR="00AD0059" w:rsidRPr="00AD0059" w:rsidRDefault="00AD0059" w:rsidP="00AD0059">
      <w:pPr>
        <w:jc w:val="center"/>
        <w:rPr>
          <w:rFonts w:ascii="Century Gothic" w:hAnsi="Century Gothic"/>
          <w:b/>
        </w:rPr>
      </w:pPr>
      <w:r w:rsidRPr="00AD0059">
        <w:rPr>
          <w:rFonts w:ascii="Century Gothic" w:hAnsi="Century Gothic"/>
          <w:b/>
        </w:rPr>
        <w:t>Ahmedabad</w:t>
      </w:r>
    </w:p>
    <w:p w:rsidR="00AD0059" w:rsidRPr="00AD0059" w:rsidRDefault="00AD0059" w:rsidP="00AD0059">
      <w:pPr>
        <w:jc w:val="center"/>
        <w:rPr>
          <w:rFonts w:ascii="Century Gothic" w:hAnsi="Century Gothic"/>
          <w:bCs/>
        </w:rPr>
      </w:pPr>
    </w:p>
    <w:p w:rsidR="00AD0059" w:rsidRPr="00AD0059" w:rsidRDefault="00AD0059" w:rsidP="00AD0059">
      <w:pPr>
        <w:jc w:val="center"/>
        <w:rPr>
          <w:rFonts w:ascii="Century Gothic" w:hAnsi="Century Gothic"/>
          <w:bCs/>
          <w:u w:val="single"/>
        </w:rPr>
      </w:pPr>
      <w:r w:rsidRPr="00AD0059">
        <w:rPr>
          <w:rFonts w:ascii="Century Gothic" w:hAnsi="Century Gothic"/>
          <w:bCs/>
          <w:u w:val="single"/>
        </w:rPr>
        <w:t>PREMISES REQUIRED</w:t>
      </w:r>
    </w:p>
    <w:p w:rsidR="00AD0059" w:rsidRPr="00AD0059" w:rsidRDefault="00AD0059" w:rsidP="00AD0059">
      <w:pPr>
        <w:jc w:val="center"/>
        <w:rPr>
          <w:rFonts w:ascii="Century Gothic" w:hAnsi="Century Gothic"/>
          <w:bCs/>
        </w:rPr>
      </w:pPr>
    </w:p>
    <w:p w:rsidR="00AD0059" w:rsidRPr="00AD0059" w:rsidRDefault="00AD0059" w:rsidP="00AD0059">
      <w:pPr>
        <w:jc w:val="both"/>
        <w:rPr>
          <w:rFonts w:ascii="Century Gothic" w:hAnsi="Century Gothic"/>
          <w:bCs/>
        </w:rPr>
      </w:pPr>
      <w:r w:rsidRPr="00AD0059">
        <w:rPr>
          <w:rFonts w:ascii="Century Gothic" w:hAnsi="Century Gothic"/>
          <w:bCs/>
        </w:rPr>
        <w:t xml:space="preserve">Bank desires to take premises on rent having 1000 sq ft - 1200 sq ft of carpet area preferably on Ground Floor or Premises on first floor if the same is in Malls, Shopping Centers where infrastructure facilities like lifts, escalators are available.  The premises are required in the following localities for </w:t>
      </w:r>
      <w:r w:rsidR="009A7E0F">
        <w:rPr>
          <w:rFonts w:ascii="Century Gothic" w:hAnsi="Century Gothic"/>
          <w:bCs/>
        </w:rPr>
        <w:t>opening</w:t>
      </w:r>
      <w:r w:rsidRPr="00AD0059">
        <w:rPr>
          <w:rFonts w:ascii="Century Gothic" w:hAnsi="Century Gothic"/>
          <w:bCs/>
        </w:rPr>
        <w:t xml:space="preserve"> of its Branch/Office: - </w:t>
      </w:r>
    </w:p>
    <w:p w:rsidR="00AD0059" w:rsidRPr="00AD0059" w:rsidRDefault="00AD0059" w:rsidP="00AD0059">
      <w:pPr>
        <w:jc w:val="both"/>
        <w:rPr>
          <w:rFonts w:ascii="Century Gothic" w:hAnsi="Century Gothic"/>
          <w:bCs/>
        </w:rPr>
      </w:pPr>
    </w:p>
    <w:p w:rsidR="00AD0059" w:rsidRPr="00AD0059" w:rsidRDefault="005A6047" w:rsidP="00AD0059">
      <w:pPr>
        <w:jc w:val="both"/>
        <w:rPr>
          <w:rFonts w:ascii="Century Gothic" w:hAnsi="Century Gothic"/>
          <w:b/>
          <w:u w:val="single"/>
        </w:rPr>
      </w:pPr>
      <w:r>
        <w:rPr>
          <w:rFonts w:ascii="Century Gothic" w:hAnsi="Century Gothic"/>
          <w:b/>
          <w:u w:val="single"/>
        </w:rPr>
        <w:t>Dared-Jamnagar</w:t>
      </w:r>
      <w:r w:rsidR="00AD0059" w:rsidRPr="005C5E7C">
        <w:rPr>
          <w:rFonts w:ascii="Century Gothic" w:hAnsi="Century Gothic"/>
          <w:b/>
          <w:u w:val="single"/>
        </w:rPr>
        <w:t>,</w:t>
      </w:r>
      <w:r w:rsidR="00AD0059" w:rsidRPr="00AD0059">
        <w:rPr>
          <w:rFonts w:ascii="Century Gothic" w:hAnsi="Century Gothic"/>
          <w:b/>
          <w:u w:val="single"/>
        </w:rPr>
        <w:t xml:space="preserve"> </w:t>
      </w:r>
      <w:r w:rsidR="00E875E1">
        <w:rPr>
          <w:rFonts w:ascii="Century Gothic" w:hAnsi="Century Gothic"/>
          <w:b/>
          <w:u w:val="single"/>
        </w:rPr>
        <w:t>Ahmedabad</w:t>
      </w:r>
      <w:r w:rsidR="00AD0059" w:rsidRPr="00AD0059">
        <w:rPr>
          <w:rFonts w:ascii="Century Gothic" w:hAnsi="Century Gothic"/>
          <w:b/>
          <w:u w:val="single"/>
        </w:rPr>
        <w:t xml:space="preserve"> </w:t>
      </w:r>
      <w:r w:rsidR="005C5E7C">
        <w:rPr>
          <w:rFonts w:ascii="Century Gothic" w:hAnsi="Century Gothic"/>
          <w:b/>
          <w:u w:val="single"/>
        </w:rPr>
        <w:t>Zone</w:t>
      </w:r>
      <w:r w:rsidR="00AD0059" w:rsidRPr="00AD0059">
        <w:rPr>
          <w:rFonts w:ascii="Century Gothic" w:hAnsi="Century Gothic"/>
          <w:b/>
          <w:u w:val="single"/>
        </w:rPr>
        <w:t xml:space="preserve"> </w:t>
      </w:r>
    </w:p>
    <w:p w:rsidR="00AD0059" w:rsidRPr="00AD0059" w:rsidRDefault="00AD0059" w:rsidP="00AD0059">
      <w:pPr>
        <w:jc w:val="both"/>
        <w:rPr>
          <w:rFonts w:ascii="Century Gothic" w:hAnsi="Century Gothic"/>
          <w:bCs/>
        </w:rPr>
      </w:pPr>
    </w:p>
    <w:p w:rsidR="00AD0059" w:rsidRPr="00AD0059" w:rsidRDefault="00AD0059" w:rsidP="00AD0059">
      <w:pPr>
        <w:jc w:val="both"/>
        <w:rPr>
          <w:rFonts w:ascii="Century Gothic" w:hAnsi="Century Gothic"/>
          <w:b/>
        </w:rPr>
      </w:pPr>
      <w:r w:rsidRPr="00AD0059">
        <w:rPr>
          <w:rFonts w:ascii="Century Gothic" w:hAnsi="Century Gothic"/>
          <w:bCs/>
        </w:rPr>
        <w:t>The details may be collected from Bank’s</w:t>
      </w:r>
      <w:r w:rsidR="005A6047">
        <w:rPr>
          <w:rFonts w:ascii="Century Gothic" w:hAnsi="Century Gothic"/>
          <w:bCs/>
        </w:rPr>
        <w:t xml:space="preserve"> </w:t>
      </w:r>
      <w:r w:rsidR="005A6047">
        <w:rPr>
          <w:rFonts w:ascii="Century Gothic" w:hAnsi="Century Gothic"/>
          <w:b/>
          <w:u w:val="single"/>
        </w:rPr>
        <w:t>Jamnagar Main</w:t>
      </w:r>
      <w:r w:rsidR="005C5E7C">
        <w:rPr>
          <w:rFonts w:ascii="Century Gothic" w:hAnsi="Century Gothic"/>
          <w:b/>
        </w:rPr>
        <w:t xml:space="preserve"> branch</w:t>
      </w:r>
      <w:r w:rsidR="00E875E1">
        <w:rPr>
          <w:rFonts w:ascii="Century Gothic" w:hAnsi="Century Gothic"/>
          <w:b/>
        </w:rPr>
        <w:t xml:space="preserve"> (Mobile No: </w:t>
      </w:r>
      <w:r w:rsidR="005A6047">
        <w:rPr>
          <w:rFonts w:ascii="Century Gothic" w:hAnsi="Century Gothic"/>
          <w:b/>
        </w:rPr>
        <w:t>7069581968</w:t>
      </w:r>
      <w:r w:rsidR="00E875E1">
        <w:rPr>
          <w:rFonts w:ascii="Century Gothic" w:hAnsi="Century Gothic"/>
          <w:b/>
        </w:rPr>
        <w:t xml:space="preserve">) </w:t>
      </w:r>
      <w:r w:rsidRPr="00AD0059">
        <w:rPr>
          <w:rFonts w:ascii="Century Gothic" w:hAnsi="Century Gothic"/>
          <w:b/>
        </w:rPr>
        <w:t xml:space="preserve"> /Zonal Office, near </w:t>
      </w:r>
      <w:proofErr w:type="spellStart"/>
      <w:r w:rsidRPr="00AD0059">
        <w:rPr>
          <w:rFonts w:ascii="Century Gothic" w:hAnsi="Century Gothic"/>
          <w:b/>
        </w:rPr>
        <w:t>Sanyas</w:t>
      </w:r>
      <w:proofErr w:type="spellEnd"/>
      <w:r w:rsidRPr="00AD0059">
        <w:rPr>
          <w:rFonts w:ascii="Century Gothic" w:hAnsi="Century Gothic"/>
          <w:b/>
        </w:rPr>
        <w:t xml:space="preserve"> Ashram, Ashram Road, Ahmedabad (Contact No-079-40176927)</w:t>
      </w:r>
      <w:r w:rsidRPr="00AD0059">
        <w:rPr>
          <w:rFonts w:ascii="Century Gothic" w:hAnsi="Century Gothic"/>
          <w:bCs/>
        </w:rPr>
        <w:t xml:space="preserve"> or can be downloaded from our Bank’s website at www.ucobank.com. The last date of application in sealed cover on prescribed format is </w:t>
      </w:r>
      <w:r w:rsidR="005C5E7C">
        <w:rPr>
          <w:rFonts w:ascii="Century Gothic" w:hAnsi="Century Gothic"/>
          <w:b/>
        </w:rPr>
        <w:t>30/10</w:t>
      </w:r>
      <w:r w:rsidR="003A435B">
        <w:rPr>
          <w:rFonts w:ascii="Century Gothic" w:hAnsi="Century Gothic"/>
          <w:b/>
        </w:rPr>
        <w:t>/</w:t>
      </w:r>
      <w:r w:rsidRPr="00AD0059">
        <w:rPr>
          <w:rFonts w:ascii="Century Gothic" w:hAnsi="Century Gothic"/>
          <w:b/>
        </w:rPr>
        <w:t xml:space="preserve">2022 </w:t>
      </w:r>
      <w:proofErr w:type="spellStart"/>
      <w:r w:rsidRPr="00AD0059">
        <w:rPr>
          <w:rFonts w:ascii="Century Gothic" w:hAnsi="Century Gothic"/>
          <w:b/>
        </w:rPr>
        <w:t>upto</w:t>
      </w:r>
      <w:proofErr w:type="spellEnd"/>
      <w:r w:rsidRPr="00AD0059">
        <w:rPr>
          <w:rFonts w:ascii="Century Gothic" w:hAnsi="Century Gothic"/>
          <w:b/>
        </w:rPr>
        <w:t xml:space="preserve"> 05:00 PM.</w:t>
      </w:r>
    </w:p>
    <w:p w:rsidR="00AD0059" w:rsidRPr="00AD0059" w:rsidRDefault="00AD0059" w:rsidP="00AD0059">
      <w:pPr>
        <w:rPr>
          <w:rFonts w:ascii="Century Gothic" w:hAnsi="Century Gothic"/>
          <w:bCs/>
        </w:rPr>
      </w:pPr>
    </w:p>
    <w:p w:rsidR="00AD0059" w:rsidRPr="00AD0059" w:rsidRDefault="00AD0059" w:rsidP="00AD0059">
      <w:pPr>
        <w:rPr>
          <w:rFonts w:ascii="Century Gothic" w:hAnsi="Century Gothic"/>
          <w:bCs/>
        </w:rPr>
      </w:pPr>
    </w:p>
    <w:p w:rsidR="00AD0059" w:rsidRPr="00AD0059" w:rsidRDefault="00AD0059" w:rsidP="00AD0059">
      <w:pPr>
        <w:rPr>
          <w:rFonts w:ascii="Century Gothic" w:hAnsi="Century Gothic"/>
          <w:bCs/>
        </w:rPr>
      </w:pPr>
    </w:p>
    <w:p w:rsidR="00AD0059" w:rsidRPr="00AD0059" w:rsidRDefault="00AD0059" w:rsidP="00AD0059">
      <w:pPr>
        <w:rPr>
          <w:rFonts w:ascii="Century Gothic" w:hAnsi="Century Gothic"/>
          <w:bCs/>
        </w:rPr>
      </w:pPr>
      <w:r w:rsidRPr="00AD0059">
        <w:rPr>
          <w:rFonts w:ascii="Century Gothic" w:hAnsi="Century Gothic"/>
          <w:bCs/>
        </w:rPr>
        <w:t>…………………………</w:t>
      </w:r>
    </w:p>
    <w:p w:rsidR="00AD0059" w:rsidRPr="00AD0059" w:rsidRDefault="00AD0059" w:rsidP="00AD0059">
      <w:pPr>
        <w:rPr>
          <w:rFonts w:ascii="Century Gothic" w:hAnsi="Century Gothic"/>
          <w:bCs/>
        </w:rPr>
      </w:pPr>
      <w:r w:rsidRPr="00AD0059">
        <w:rPr>
          <w:rFonts w:ascii="Century Gothic" w:hAnsi="Century Gothic"/>
          <w:bCs/>
        </w:rPr>
        <w:t>Deputy General Manager</w:t>
      </w:r>
    </w:p>
    <w:p w:rsidR="00AD0059" w:rsidRPr="00AD0059" w:rsidRDefault="00AD0059" w:rsidP="00AD0059">
      <w:pPr>
        <w:rPr>
          <w:rFonts w:ascii="Century Gothic" w:hAnsi="Century Gothic"/>
        </w:rPr>
      </w:pPr>
    </w:p>
    <w:sectPr w:rsidR="00AD0059" w:rsidRPr="00AD0059" w:rsidSect="006072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D0059"/>
    <w:rsid w:val="0013685E"/>
    <w:rsid w:val="00205D03"/>
    <w:rsid w:val="003A435B"/>
    <w:rsid w:val="00444691"/>
    <w:rsid w:val="004D7F9E"/>
    <w:rsid w:val="005A6047"/>
    <w:rsid w:val="005C5E7C"/>
    <w:rsid w:val="0060720E"/>
    <w:rsid w:val="006624B6"/>
    <w:rsid w:val="006656A6"/>
    <w:rsid w:val="006D7329"/>
    <w:rsid w:val="00726DC6"/>
    <w:rsid w:val="009234D7"/>
    <w:rsid w:val="009A7E0F"/>
    <w:rsid w:val="00A34C6B"/>
    <w:rsid w:val="00A52A03"/>
    <w:rsid w:val="00AD0059"/>
    <w:rsid w:val="00B8340D"/>
    <w:rsid w:val="00BC3EAF"/>
    <w:rsid w:val="00C120B3"/>
    <w:rsid w:val="00D24D78"/>
    <w:rsid w:val="00E5071F"/>
    <w:rsid w:val="00E875E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2022-04-12T12:25:00Z</dcterms:created>
  <dcterms:modified xsi:type="dcterms:W3CDTF">2022-10-12T05:21:00Z</dcterms:modified>
</cp:coreProperties>
</file>